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73" w:rsidRPr="000D4703" w:rsidRDefault="005775FD" w:rsidP="001E3B73">
      <w:pPr>
        <w:jc w:val="center"/>
        <w:rPr>
          <w:rStyle w:val="fontstyle01"/>
          <w:sz w:val="26"/>
          <w:szCs w:val="26"/>
        </w:rPr>
      </w:pPr>
      <w:r w:rsidRPr="000D4703">
        <w:rPr>
          <w:rStyle w:val="fontstyle01"/>
          <w:sz w:val="26"/>
          <w:szCs w:val="26"/>
        </w:rPr>
        <w:t>АНИМАЦИОННЫЙ ФИЛЬМ КАК ИНСТРУМЕНТ</w:t>
      </w:r>
      <w:r w:rsidR="001E3B73" w:rsidRPr="000D4703">
        <w:rPr>
          <w:rStyle w:val="fontstyle01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>ПОЗНАВАТЕЛЬНО-РЕЧЕВОГО РАЗВИТИЯ РЕБЁНКАС ТНР</w:t>
      </w:r>
    </w:p>
    <w:p w:rsidR="001E3B73" w:rsidRPr="000D4703" w:rsidRDefault="005775FD" w:rsidP="005775FD">
      <w:pPr>
        <w:jc w:val="both"/>
        <w:rPr>
          <w:rStyle w:val="fontstyle21"/>
          <w:sz w:val="26"/>
          <w:szCs w:val="26"/>
        </w:rPr>
      </w:pPr>
      <w:r w:rsidRPr="000D4703">
        <w:rPr>
          <w:rStyle w:val="fontstyle21"/>
          <w:sz w:val="26"/>
          <w:szCs w:val="26"/>
        </w:rPr>
        <w:t>Воробьева Наталья Ивановна</w:t>
      </w:r>
    </w:p>
    <w:p w:rsidR="001E3B73" w:rsidRPr="000D4703" w:rsidRDefault="005775FD" w:rsidP="005775FD">
      <w:pPr>
        <w:jc w:val="both"/>
        <w:rPr>
          <w:rStyle w:val="fontstyle21"/>
          <w:sz w:val="26"/>
          <w:szCs w:val="26"/>
        </w:rPr>
      </w:pPr>
      <w:r w:rsidRPr="000D4703">
        <w:rPr>
          <w:rStyle w:val="fontstyle21"/>
          <w:sz w:val="26"/>
          <w:szCs w:val="26"/>
        </w:rPr>
        <w:t>Учитель-логопед</w:t>
      </w:r>
    </w:p>
    <w:p w:rsidR="001E3B73" w:rsidRPr="00DA0D00" w:rsidRDefault="005775FD" w:rsidP="005775FD">
      <w:pPr>
        <w:jc w:val="both"/>
        <w:rPr>
          <w:rStyle w:val="fontstyle21"/>
          <w:sz w:val="26"/>
          <w:szCs w:val="26"/>
          <w:lang w:val="en-US"/>
        </w:rPr>
      </w:pPr>
      <w:r w:rsidRPr="000D4703">
        <w:rPr>
          <w:rStyle w:val="fontstyle21"/>
          <w:sz w:val="26"/>
          <w:szCs w:val="26"/>
        </w:rPr>
        <w:t>высшая категория</w:t>
      </w:r>
      <w:r w:rsidR="001E3B73" w:rsidRPr="000D4703">
        <w:rPr>
          <w:rStyle w:val="fontstyle21"/>
          <w:sz w:val="26"/>
          <w:szCs w:val="26"/>
        </w:rPr>
        <w:t xml:space="preserve"> </w:t>
      </w:r>
      <w:r w:rsidRPr="000D4703">
        <w:rPr>
          <w:rStyle w:val="fontstyle21"/>
          <w:sz w:val="26"/>
          <w:szCs w:val="26"/>
        </w:rPr>
        <w:t xml:space="preserve">МБДОУ ДС № </w:t>
      </w:r>
      <w:r w:rsidR="00DA0D00" w:rsidRPr="00DA0D00">
        <w:rPr>
          <w:rStyle w:val="fontstyle21"/>
          <w:sz w:val="26"/>
          <w:szCs w:val="26"/>
        </w:rPr>
        <w:t>9</w:t>
      </w:r>
      <w:r w:rsidR="00DA0D00">
        <w:rPr>
          <w:rStyle w:val="fontstyle21"/>
          <w:sz w:val="26"/>
          <w:szCs w:val="26"/>
          <w:lang w:val="en-US"/>
        </w:rPr>
        <w:t>0</w:t>
      </w:r>
      <w:bookmarkStart w:id="0" w:name="_GoBack"/>
      <w:bookmarkEnd w:id="0"/>
    </w:p>
    <w:p w:rsidR="001E3B73" w:rsidRPr="000D4703" w:rsidRDefault="005775FD" w:rsidP="005775FD">
      <w:pPr>
        <w:jc w:val="both"/>
        <w:rPr>
          <w:rStyle w:val="fontstyle01"/>
          <w:sz w:val="26"/>
          <w:szCs w:val="26"/>
        </w:rPr>
      </w:pPr>
      <w:r w:rsidRPr="000D4703">
        <w:rPr>
          <w:rStyle w:val="fontstyle01"/>
          <w:sz w:val="26"/>
          <w:szCs w:val="26"/>
        </w:rPr>
        <w:t>ТНР– это нарушение</w:t>
      </w:r>
      <w:r w:rsidR="001E3B73" w:rsidRPr="000D4703">
        <w:rPr>
          <w:rStyle w:val="fontstyle01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 xml:space="preserve">нормального темпа </w:t>
      </w:r>
      <w:r w:rsidR="00907296" w:rsidRPr="000D4703">
        <w:rPr>
          <w:rStyle w:val="fontstyle01"/>
          <w:sz w:val="26"/>
          <w:szCs w:val="26"/>
        </w:rPr>
        <w:t xml:space="preserve">речевого </w:t>
      </w:r>
      <w:r w:rsidRPr="000D4703">
        <w:rPr>
          <w:rStyle w:val="fontstyle01"/>
          <w:sz w:val="26"/>
          <w:szCs w:val="26"/>
        </w:rPr>
        <w:t xml:space="preserve">развития, когда отдельные </w:t>
      </w:r>
      <w:r w:rsidR="00907296" w:rsidRPr="000D4703">
        <w:rPr>
          <w:rStyle w:val="fontstyle01"/>
          <w:sz w:val="26"/>
          <w:szCs w:val="26"/>
        </w:rPr>
        <w:t xml:space="preserve">речевые </w:t>
      </w:r>
      <w:r w:rsidRPr="000D4703">
        <w:rPr>
          <w:rStyle w:val="fontstyle01"/>
          <w:sz w:val="26"/>
          <w:szCs w:val="26"/>
        </w:rPr>
        <w:t>функции отстают в своем развитии от принятых норм</w:t>
      </w:r>
      <w:r w:rsidR="001E3B73" w:rsidRPr="000D4703">
        <w:rPr>
          <w:rStyle w:val="fontstyle01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>для данного возраста. Системный характер речевых нарушений, стойкие нарушения познавательной деятельности и эмоционально-волевой сферы негативным образом сказываются на обучении детей с</w:t>
      </w:r>
      <w:r w:rsidR="001E3B73" w:rsidRPr="000D4703">
        <w:rPr>
          <w:rStyle w:val="fontstyle01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>ТНР.</w:t>
      </w:r>
      <w:r w:rsidR="001E3B73" w:rsidRPr="000D4703">
        <w:rPr>
          <w:rStyle w:val="fontstyle01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 xml:space="preserve">Нами замечено, что у детей отмечаются незрелость целенаправленной деятельности, утомляемость, малая работоспособность, дети зачастую с трудом понимают инструкции, не удерживают в памяти задания, часто не могут довести начатую работу до конца, способны к негативными реакциям. Все эти и многие другие особенности психических процессов детей не могут не сказываться на состоянии и развитии их речи. </w:t>
      </w:r>
    </w:p>
    <w:p w:rsidR="00907296" w:rsidRPr="000D4703" w:rsidRDefault="005775FD" w:rsidP="001345B6">
      <w:pPr>
        <w:ind w:firstLine="708"/>
        <w:jc w:val="both"/>
        <w:rPr>
          <w:rStyle w:val="fontstyle01"/>
          <w:sz w:val="26"/>
          <w:szCs w:val="26"/>
        </w:rPr>
      </w:pPr>
      <w:r w:rsidRPr="000D4703">
        <w:rPr>
          <w:rStyle w:val="fontstyle01"/>
          <w:sz w:val="26"/>
          <w:szCs w:val="26"/>
        </w:rPr>
        <w:t>Речевые нарушения наших воспитанников многообразны, сложны по степени выраженности и структуре. Логопедические обследования выявляют у детей бедность и неточность словаря;</w:t>
      </w:r>
      <w:r w:rsidR="000D4703" w:rsidRPr="000D4703">
        <w:rPr>
          <w:rStyle w:val="fontstyle01"/>
          <w:sz w:val="26"/>
          <w:szCs w:val="26"/>
        </w:rPr>
        <w:t xml:space="preserve"> нарушение </w:t>
      </w:r>
      <w:r w:rsidRPr="000D4703">
        <w:rPr>
          <w:rStyle w:val="fontstyle01"/>
          <w:sz w:val="26"/>
          <w:szCs w:val="26"/>
        </w:rPr>
        <w:t>в речи многих грамматических категорий;</w:t>
      </w:r>
      <w:r w:rsidR="001345B6" w:rsidRPr="000D4703">
        <w:rPr>
          <w:rStyle w:val="fontstyle01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>отсутствие развернутой фразы</w:t>
      </w:r>
      <w:r w:rsidR="000D4703" w:rsidRPr="000D4703">
        <w:rPr>
          <w:rStyle w:val="fontstyle01"/>
          <w:sz w:val="26"/>
          <w:szCs w:val="26"/>
        </w:rPr>
        <w:t>,</w:t>
      </w:r>
      <w:r w:rsidRPr="000D4703">
        <w:rPr>
          <w:rStyle w:val="fontstyle01"/>
          <w:sz w:val="26"/>
          <w:szCs w:val="26"/>
        </w:rPr>
        <w:t xml:space="preserve"> недо</w:t>
      </w:r>
      <w:r w:rsidR="000D4703" w:rsidRPr="000D4703">
        <w:rPr>
          <w:rStyle w:val="fontstyle01"/>
          <w:sz w:val="26"/>
          <w:szCs w:val="26"/>
        </w:rPr>
        <w:t>статочное</w:t>
      </w:r>
      <w:r w:rsidRPr="000D4703">
        <w:rPr>
          <w:rStyle w:val="fontstyle01"/>
          <w:sz w:val="26"/>
          <w:szCs w:val="26"/>
        </w:rPr>
        <w:t xml:space="preserve"> </w:t>
      </w:r>
      <w:r w:rsidR="000D4703" w:rsidRPr="000D4703">
        <w:rPr>
          <w:rStyle w:val="fontstyle01"/>
          <w:sz w:val="26"/>
          <w:szCs w:val="26"/>
        </w:rPr>
        <w:t>понимание</w:t>
      </w:r>
      <w:r w:rsidR="001345B6" w:rsidRPr="000D4703">
        <w:rPr>
          <w:rStyle w:val="fontstyle01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>речи;</w:t>
      </w:r>
      <w:r w:rsidR="00907296" w:rsidRPr="000D4703">
        <w:rPr>
          <w:rStyle w:val="fontstyle01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 xml:space="preserve">полиморфные нарушения звуков. </w:t>
      </w:r>
    </w:p>
    <w:p w:rsidR="005775FD" w:rsidRPr="000D4703" w:rsidRDefault="005775FD" w:rsidP="001E3B73">
      <w:pPr>
        <w:ind w:firstLine="708"/>
        <w:jc w:val="both"/>
        <w:rPr>
          <w:rStyle w:val="fontstyle01"/>
          <w:sz w:val="26"/>
          <w:szCs w:val="26"/>
        </w:rPr>
      </w:pPr>
      <w:r w:rsidRPr="000D4703">
        <w:rPr>
          <w:rStyle w:val="fontstyle01"/>
          <w:sz w:val="26"/>
          <w:szCs w:val="26"/>
        </w:rPr>
        <w:t xml:space="preserve">Для преодоления данных нарушений у детей </w:t>
      </w:r>
      <w:r w:rsidR="000D4703" w:rsidRPr="000D4703">
        <w:rPr>
          <w:rStyle w:val="fontstyle01"/>
          <w:sz w:val="26"/>
          <w:szCs w:val="26"/>
        </w:rPr>
        <w:t>использую</w:t>
      </w:r>
      <w:r w:rsidRPr="000D4703">
        <w:rPr>
          <w:rStyle w:val="fontstyle01"/>
          <w:sz w:val="26"/>
          <w:szCs w:val="26"/>
        </w:rPr>
        <w:t xml:space="preserve"> разнообразные методы и приемы обучения. Классические методики </w:t>
      </w:r>
      <w:r w:rsidR="00907296" w:rsidRPr="000D4703">
        <w:rPr>
          <w:rStyle w:val="fontstyle01"/>
          <w:sz w:val="26"/>
          <w:szCs w:val="26"/>
        </w:rPr>
        <w:t>я варьирую</w:t>
      </w:r>
      <w:r w:rsidRPr="000D4703">
        <w:rPr>
          <w:rStyle w:val="fontstyle01"/>
          <w:sz w:val="26"/>
          <w:szCs w:val="26"/>
        </w:rPr>
        <w:t xml:space="preserve"> </w:t>
      </w:r>
      <w:r w:rsidR="00907296" w:rsidRPr="000D4703">
        <w:rPr>
          <w:rStyle w:val="fontstyle01"/>
          <w:sz w:val="26"/>
          <w:szCs w:val="26"/>
        </w:rPr>
        <w:t xml:space="preserve">с инновационными. </w:t>
      </w:r>
      <w:r w:rsidR="000D4703" w:rsidRPr="000D4703">
        <w:rPr>
          <w:rStyle w:val="fontstyle01"/>
          <w:sz w:val="26"/>
          <w:szCs w:val="26"/>
        </w:rPr>
        <w:t>Одну</w:t>
      </w:r>
      <w:r w:rsidR="00907296" w:rsidRPr="000D4703">
        <w:rPr>
          <w:rStyle w:val="fontstyle01"/>
          <w:sz w:val="26"/>
          <w:szCs w:val="26"/>
        </w:rPr>
        <w:t xml:space="preserve"> из таких методик я</w:t>
      </w:r>
      <w:r w:rsidRPr="000D4703">
        <w:rPr>
          <w:rStyle w:val="fontstyle01"/>
          <w:sz w:val="26"/>
          <w:szCs w:val="26"/>
        </w:rPr>
        <w:t xml:space="preserve"> </w:t>
      </w:r>
      <w:r w:rsidR="00907296" w:rsidRPr="000D4703">
        <w:rPr>
          <w:rStyle w:val="fontstyle01"/>
          <w:sz w:val="26"/>
          <w:szCs w:val="26"/>
        </w:rPr>
        <w:t>выбрала и успешно применяю</w:t>
      </w:r>
      <w:r w:rsidRPr="000D4703">
        <w:rPr>
          <w:rStyle w:val="fontstyle01"/>
          <w:sz w:val="26"/>
          <w:szCs w:val="26"/>
        </w:rPr>
        <w:t xml:space="preserve"> в </w:t>
      </w:r>
      <w:r w:rsidR="00907296" w:rsidRPr="000D4703">
        <w:rPr>
          <w:rStyle w:val="fontstyle01"/>
          <w:sz w:val="26"/>
          <w:szCs w:val="26"/>
        </w:rPr>
        <w:t xml:space="preserve">своей </w:t>
      </w:r>
      <w:r w:rsidRPr="000D4703">
        <w:rPr>
          <w:rStyle w:val="fontstyle01"/>
          <w:sz w:val="26"/>
          <w:szCs w:val="26"/>
        </w:rPr>
        <w:t xml:space="preserve">работе </w:t>
      </w:r>
      <w:r w:rsidR="00907296" w:rsidRPr="000D4703">
        <w:rPr>
          <w:rStyle w:val="fontstyle01"/>
          <w:sz w:val="26"/>
          <w:szCs w:val="26"/>
        </w:rPr>
        <w:t>–</w:t>
      </w:r>
      <w:r w:rsidRPr="000D4703">
        <w:rPr>
          <w:rStyle w:val="fontstyle01"/>
          <w:sz w:val="26"/>
          <w:szCs w:val="26"/>
        </w:rPr>
        <w:t xml:space="preserve"> </w:t>
      </w:r>
      <w:r w:rsidR="00907296" w:rsidRPr="000D4703">
        <w:rPr>
          <w:rStyle w:val="fontstyle01"/>
          <w:sz w:val="26"/>
          <w:szCs w:val="26"/>
        </w:rPr>
        <w:t>создание и использование в работе с детьми анимационных</w:t>
      </w:r>
      <w:r w:rsidRPr="000D4703">
        <w:rPr>
          <w:rStyle w:val="fontstyle01"/>
          <w:sz w:val="26"/>
          <w:szCs w:val="26"/>
        </w:rPr>
        <w:t xml:space="preserve"> фильм</w:t>
      </w:r>
      <w:r w:rsidR="00907296" w:rsidRPr="000D4703">
        <w:rPr>
          <w:rStyle w:val="fontstyle01"/>
          <w:sz w:val="26"/>
          <w:szCs w:val="26"/>
        </w:rPr>
        <w:t>ов</w:t>
      </w:r>
      <w:r w:rsidRPr="000D4703">
        <w:rPr>
          <w:rStyle w:val="fontstyle01"/>
          <w:sz w:val="26"/>
          <w:szCs w:val="26"/>
        </w:rPr>
        <w:t xml:space="preserve">. Анимация (от фр. </w:t>
      </w:r>
      <w:proofErr w:type="spellStart"/>
      <w:r w:rsidRPr="000D4703">
        <w:rPr>
          <w:rStyle w:val="fontstyle01"/>
          <w:sz w:val="26"/>
          <w:szCs w:val="26"/>
        </w:rPr>
        <w:t>animation</w:t>
      </w:r>
      <w:proofErr w:type="spellEnd"/>
      <w:r w:rsidRPr="000D4703">
        <w:rPr>
          <w:rStyle w:val="fontstyle01"/>
          <w:sz w:val="26"/>
          <w:szCs w:val="26"/>
        </w:rPr>
        <w:t xml:space="preserve"> «оживление; одушевление»). Анимация, также мультипликация - вид киноискусства и его произведение (мультфильм), а также соответствующая технология.</w:t>
      </w:r>
      <w:r w:rsidR="001E3B73" w:rsidRPr="000D4703">
        <w:rPr>
          <w:rStyle w:val="fontstyle01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>Первые попытки оживить рисунок, нарисовать истории из</w:t>
      </w:r>
      <w:r w:rsidR="001E3B73" w:rsidRPr="000D4703">
        <w:rPr>
          <w:rStyle w:val="fontstyle01"/>
          <w:sz w:val="26"/>
          <w:szCs w:val="26"/>
        </w:rPr>
        <w:t xml:space="preserve"> </w:t>
      </w:r>
      <w:r w:rsidR="00907296" w:rsidRPr="000D4703">
        <w:rPr>
          <w:rStyle w:val="fontstyle01"/>
          <w:sz w:val="26"/>
          <w:szCs w:val="26"/>
        </w:rPr>
        <w:t>мультипликационных фильмов мне</w:t>
      </w:r>
      <w:r w:rsidRPr="000D4703">
        <w:rPr>
          <w:rStyle w:val="fontstyle01"/>
          <w:sz w:val="26"/>
          <w:szCs w:val="26"/>
        </w:rPr>
        <w:t xml:space="preserve"> подсказали воспитанники. Затем, используя приложение PLAY MARKET «Рисуем</w:t>
      </w:r>
      <w:r w:rsidR="00907296" w:rsidRPr="000D4703">
        <w:rPr>
          <w:rStyle w:val="fontstyle01"/>
          <w:sz w:val="26"/>
          <w:szCs w:val="26"/>
        </w:rPr>
        <w:t xml:space="preserve"> мультфильмы» мною</w:t>
      </w:r>
      <w:r w:rsidR="001E3B73" w:rsidRPr="000D4703">
        <w:rPr>
          <w:rStyle w:val="fontstyle01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 xml:space="preserve">была создана серия анимационных сюжетов.  </w:t>
      </w:r>
    </w:p>
    <w:p w:rsidR="008439B7" w:rsidRPr="000D4703" w:rsidRDefault="005775FD" w:rsidP="005775FD">
      <w:pPr>
        <w:jc w:val="both"/>
        <w:rPr>
          <w:rStyle w:val="fontstyle01"/>
          <w:sz w:val="26"/>
          <w:szCs w:val="26"/>
        </w:rPr>
      </w:pPr>
      <w:r w:rsidRPr="000D4703">
        <w:rPr>
          <w:rStyle w:val="fontstyle01"/>
          <w:sz w:val="26"/>
          <w:szCs w:val="26"/>
        </w:rPr>
        <w:t>Анимационные фильмы - короткие истории о насекомых, птицах и</w:t>
      </w:r>
      <w:r w:rsidR="001E3B73" w:rsidRPr="000D4703">
        <w:rPr>
          <w:rStyle w:val="fontstyle01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>животных, персонажах, которые интересны и понятны дошкольникам.</w:t>
      </w:r>
      <w:r w:rsidR="001E3B73" w:rsidRPr="000D4703">
        <w:rPr>
          <w:rStyle w:val="fontstyle01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>Создание и сюжет анимационных фильмов зависит от этапа</w:t>
      </w:r>
      <w:r w:rsidR="001E3B73" w:rsidRPr="000D4703">
        <w:rPr>
          <w:rStyle w:val="fontstyle01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>коррекционной работы. В содержание включаются коррекционные задачи. Первый курс занятий «Превращение</w:t>
      </w:r>
      <w:r w:rsidR="001E3B73" w:rsidRPr="000D4703">
        <w:rPr>
          <w:rStyle w:val="fontstyle01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 xml:space="preserve">лягушонка» </w:t>
      </w:r>
      <w:r w:rsidR="000D4703" w:rsidRPr="000D4703">
        <w:rPr>
          <w:rStyle w:val="fontstyle01"/>
          <w:sz w:val="26"/>
          <w:szCs w:val="26"/>
        </w:rPr>
        <w:t>провожу с</w:t>
      </w:r>
      <w:r w:rsidRPr="000D4703">
        <w:rPr>
          <w:rStyle w:val="fontstyle01"/>
          <w:sz w:val="26"/>
          <w:szCs w:val="26"/>
        </w:rPr>
        <w:t xml:space="preserve"> детьми в течение десяти</w:t>
      </w:r>
      <w:r w:rsidR="001E3B73" w:rsidRPr="000D4703">
        <w:rPr>
          <w:rStyle w:val="fontstyle01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>занятий. На этом этапе с детьми развива</w:t>
      </w:r>
      <w:r w:rsidR="000D4703" w:rsidRPr="000D4703">
        <w:rPr>
          <w:rStyle w:val="fontstyle01"/>
          <w:sz w:val="26"/>
          <w:szCs w:val="26"/>
        </w:rPr>
        <w:t>ю</w:t>
      </w:r>
      <w:r w:rsidRPr="000D4703">
        <w:rPr>
          <w:rStyle w:val="fontstyle01"/>
          <w:sz w:val="26"/>
          <w:szCs w:val="26"/>
        </w:rPr>
        <w:t xml:space="preserve"> артикуляционную и мелкую</w:t>
      </w:r>
      <w:r w:rsidR="001E3B73" w:rsidRPr="000D4703">
        <w:rPr>
          <w:rStyle w:val="fontstyle01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>моторику, закрепля</w:t>
      </w:r>
      <w:r w:rsidR="000D4703" w:rsidRPr="000D4703">
        <w:rPr>
          <w:rStyle w:val="fontstyle01"/>
          <w:sz w:val="26"/>
          <w:szCs w:val="26"/>
        </w:rPr>
        <w:t xml:space="preserve">ю произношение гласных звуков и </w:t>
      </w:r>
      <w:r w:rsidRPr="000D4703">
        <w:rPr>
          <w:rStyle w:val="fontstyle01"/>
          <w:sz w:val="26"/>
          <w:szCs w:val="26"/>
        </w:rPr>
        <w:t>звуков раннего</w:t>
      </w:r>
      <w:r w:rsidR="001E3B73" w:rsidRPr="000D4703">
        <w:rPr>
          <w:rStyle w:val="fontstyle01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 xml:space="preserve">онтогенеза. </w:t>
      </w:r>
      <w:r w:rsidR="000D4703" w:rsidRPr="000D4703">
        <w:rPr>
          <w:rStyle w:val="fontstyle01"/>
          <w:sz w:val="26"/>
          <w:szCs w:val="26"/>
        </w:rPr>
        <w:t>Знакомлю д</w:t>
      </w:r>
      <w:r w:rsidRPr="000D4703">
        <w:rPr>
          <w:rStyle w:val="fontstyle01"/>
          <w:sz w:val="26"/>
          <w:szCs w:val="26"/>
        </w:rPr>
        <w:t>етей с предложно-падежными конструкциями, с п</w:t>
      </w:r>
      <w:r w:rsidR="008439B7" w:rsidRPr="000D4703">
        <w:rPr>
          <w:rStyle w:val="fontstyle01"/>
          <w:sz w:val="26"/>
          <w:szCs w:val="26"/>
        </w:rPr>
        <w:t>остроением простых предложений. С</w:t>
      </w:r>
      <w:r w:rsidRPr="000D4703">
        <w:rPr>
          <w:rStyle w:val="fontstyle01"/>
          <w:sz w:val="26"/>
          <w:szCs w:val="26"/>
        </w:rPr>
        <w:t xml:space="preserve"> первого занятия у детей повы</w:t>
      </w:r>
      <w:r w:rsidR="000D4703" w:rsidRPr="000D4703">
        <w:rPr>
          <w:rStyle w:val="fontstyle01"/>
          <w:sz w:val="26"/>
          <w:szCs w:val="26"/>
        </w:rPr>
        <w:t>шается</w:t>
      </w:r>
      <w:r w:rsidRPr="000D4703">
        <w:rPr>
          <w:rStyle w:val="fontstyle01"/>
          <w:sz w:val="26"/>
          <w:szCs w:val="26"/>
        </w:rPr>
        <w:t xml:space="preserve"> интерес к логопедическим занятиям, появл</w:t>
      </w:r>
      <w:r w:rsidR="000D4703" w:rsidRPr="000D4703">
        <w:rPr>
          <w:rStyle w:val="fontstyle01"/>
          <w:sz w:val="26"/>
          <w:szCs w:val="26"/>
        </w:rPr>
        <w:t>яются</w:t>
      </w:r>
      <w:r w:rsidRPr="000D4703">
        <w:rPr>
          <w:rStyle w:val="fontstyle01"/>
          <w:sz w:val="26"/>
          <w:szCs w:val="26"/>
        </w:rPr>
        <w:t xml:space="preserve"> первые результаты в концентрации внимания и познавательный интерес. В зависимости от последующих этапов коррекционной работы, </w:t>
      </w:r>
      <w:r w:rsidR="008439B7" w:rsidRPr="000D4703">
        <w:rPr>
          <w:rStyle w:val="fontstyle01"/>
          <w:sz w:val="26"/>
          <w:szCs w:val="26"/>
        </w:rPr>
        <w:t xml:space="preserve">вместе с детьми </w:t>
      </w:r>
      <w:r w:rsidRPr="000D4703">
        <w:rPr>
          <w:rStyle w:val="fontstyle01"/>
          <w:sz w:val="26"/>
          <w:szCs w:val="26"/>
        </w:rPr>
        <w:t>разрабатыва</w:t>
      </w:r>
      <w:r w:rsidR="000D4703" w:rsidRPr="000D4703">
        <w:rPr>
          <w:rStyle w:val="fontstyle01"/>
          <w:sz w:val="26"/>
          <w:szCs w:val="26"/>
        </w:rPr>
        <w:t>ем</w:t>
      </w:r>
      <w:r w:rsidRPr="000D4703">
        <w:rPr>
          <w:rStyle w:val="fontstyle01"/>
          <w:sz w:val="26"/>
          <w:szCs w:val="26"/>
        </w:rPr>
        <w:t xml:space="preserve"> сценарии новых анимационных </w:t>
      </w:r>
      <w:proofErr w:type="spellStart"/>
      <w:proofErr w:type="gramStart"/>
      <w:r w:rsidRPr="000D4703">
        <w:rPr>
          <w:rStyle w:val="fontstyle01"/>
          <w:sz w:val="26"/>
          <w:szCs w:val="26"/>
        </w:rPr>
        <w:t>фильмов</w:t>
      </w:r>
      <w:r w:rsidR="000D4703" w:rsidRPr="000D4703">
        <w:rPr>
          <w:rStyle w:val="fontstyle01"/>
          <w:sz w:val="26"/>
          <w:szCs w:val="26"/>
        </w:rPr>
        <w:t>,наприер</w:t>
      </w:r>
      <w:proofErr w:type="spellEnd"/>
      <w:proofErr w:type="gramEnd"/>
      <w:r w:rsidR="000D4703" w:rsidRPr="000D4703">
        <w:rPr>
          <w:rStyle w:val="fontstyle01"/>
          <w:sz w:val="26"/>
          <w:szCs w:val="26"/>
        </w:rPr>
        <w:t>,</w:t>
      </w:r>
      <w:r w:rsidRPr="000D4703">
        <w:rPr>
          <w:rStyle w:val="fontstyle01"/>
          <w:sz w:val="26"/>
          <w:szCs w:val="26"/>
        </w:rPr>
        <w:t xml:space="preserve"> «Жил-был жук- олень», «Индюшонок», «Гуси-гуси» и др. Анимационный фильм служит завязкой в сюжетной линии занятия и позволяет выстраивать последующие</w:t>
      </w:r>
      <w:r w:rsidR="000D4703" w:rsidRPr="000D4703">
        <w:rPr>
          <w:rStyle w:val="fontstyle01"/>
          <w:sz w:val="26"/>
          <w:szCs w:val="26"/>
        </w:rPr>
        <w:t xml:space="preserve"> занятия </w:t>
      </w:r>
      <w:r w:rsidRPr="000D4703">
        <w:rPr>
          <w:rStyle w:val="fontstyle01"/>
          <w:sz w:val="26"/>
          <w:szCs w:val="26"/>
        </w:rPr>
        <w:t xml:space="preserve"> в логическую цепочку. Вызывает у детей желание </w:t>
      </w:r>
      <w:r w:rsidRPr="000D4703">
        <w:rPr>
          <w:rStyle w:val="fontstyle01"/>
          <w:sz w:val="26"/>
          <w:szCs w:val="26"/>
        </w:rPr>
        <w:lastRenderedPageBreak/>
        <w:t xml:space="preserve">озвучивать героев фильма, повторять </w:t>
      </w:r>
      <w:proofErr w:type="spellStart"/>
      <w:r w:rsidRPr="000D4703">
        <w:rPr>
          <w:rStyle w:val="fontstyle01"/>
          <w:sz w:val="26"/>
          <w:szCs w:val="26"/>
        </w:rPr>
        <w:t>чистоговорки</w:t>
      </w:r>
      <w:proofErr w:type="spellEnd"/>
      <w:r w:rsidRPr="000D4703">
        <w:rPr>
          <w:rStyle w:val="fontstyle01"/>
          <w:sz w:val="26"/>
          <w:szCs w:val="26"/>
        </w:rPr>
        <w:t>, вступать в диалог, задавать вопросы.</w:t>
      </w:r>
    </w:p>
    <w:p w:rsidR="000D4703" w:rsidRPr="000D4703" w:rsidRDefault="005775FD" w:rsidP="000D4703">
      <w:pPr>
        <w:ind w:firstLine="708"/>
        <w:jc w:val="both"/>
        <w:rPr>
          <w:rStyle w:val="fontstyle01"/>
          <w:sz w:val="26"/>
          <w:szCs w:val="26"/>
        </w:rPr>
      </w:pPr>
      <w:r w:rsidRPr="000D4703">
        <w:rPr>
          <w:rStyle w:val="fontstyle01"/>
          <w:sz w:val="26"/>
          <w:szCs w:val="26"/>
        </w:rPr>
        <w:t>Таким образом, следует отметить, что использование анимационного фильма в логопедической практике является эффективным средством в</w:t>
      </w:r>
      <w:r w:rsidRPr="000D4703">
        <w:rPr>
          <w:rStyle w:val="fontstyle31"/>
          <w:rFonts w:ascii="Times New Roman" w:hAnsi="Times New Roman" w:cs="Times New Roman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 xml:space="preserve">формировании познавательного и речевого развития у детей с ТНР, применение игровых сюжетов в технологии повышает заинтересованность детей, способность концентрации внимания, способствует усидчивости детей на занятиях, что влияет на успешное преодоление речевых нарушений. Наиболее существенным в логопедической деятельности является тесное и непрерывное сотрудничество с родителями. Для того, чтобы оно было непрерывным и систематическим </w:t>
      </w:r>
      <w:r w:rsidR="000D4703" w:rsidRPr="000D4703">
        <w:rPr>
          <w:rStyle w:val="fontstyle01"/>
          <w:sz w:val="26"/>
          <w:szCs w:val="26"/>
        </w:rPr>
        <w:t xml:space="preserve">мною </w:t>
      </w:r>
      <w:r w:rsidRPr="000D4703">
        <w:rPr>
          <w:rStyle w:val="fontstyle01"/>
          <w:sz w:val="26"/>
          <w:szCs w:val="26"/>
        </w:rPr>
        <w:t>были выбраны следующие формы работы</w:t>
      </w:r>
    </w:p>
    <w:p w:rsidR="000D4703" w:rsidRPr="000D4703" w:rsidRDefault="005775FD" w:rsidP="000D4703">
      <w:pPr>
        <w:ind w:firstLine="708"/>
        <w:jc w:val="both"/>
        <w:rPr>
          <w:rStyle w:val="fontstyle01"/>
          <w:sz w:val="26"/>
          <w:szCs w:val="26"/>
        </w:rPr>
      </w:pPr>
      <w:r w:rsidRPr="000D4703">
        <w:rPr>
          <w:rStyle w:val="fontstyle41"/>
          <w:rFonts w:ascii="Times New Roman" w:hAnsi="Times New Roman" w:cs="Times New Roman"/>
          <w:sz w:val="26"/>
          <w:szCs w:val="26"/>
        </w:rPr>
        <w:sym w:font="Symbol" w:char="F0B7"/>
      </w:r>
      <w:r w:rsidRPr="000D4703">
        <w:rPr>
          <w:rStyle w:val="fontstyle41"/>
          <w:rFonts w:ascii="Times New Roman" w:hAnsi="Times New Roman" w:cs="Times New Roman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>проведение бесед о методах и приемах коррекции отклонений в развитии ребёнка;</w:t>
      </w:r>
    </w:p>
    <w:p w:rsidR="000D4703" w:rsidRPr="000D4703" w:rsidRDefault="005775FD" w:rsidP="000D4703">
      <w:pPr>
        <w:ind w:firstLine="708"/>
        <w:jc w:val="both"/>
        <w:rPr>
          <w:rStyle w:val="fontstyle01"/>
          <w:sz w:val="26"/>
          <w:szCs w:val="26"/>
        </w:rPr>
      </w:pPr>
      <w:r w:rsidRPr="000D4703">
        <w:rPr>
          <w:rStyle w:val="fontstyle41"/>
          <w:rFonts w:ascii="Times New Roman" w:hAnsi="Times New Roman" w:cs="Times New Roman"/>
          <w:sz w:val="26"/>
          <w:szCs w:val="26"/>
        </w:rPr>
        <w:sym w:font="Symbol" w:char="F0B7"/>
      </w:r>
      <w:r w:rsidRPr="000D4703">
        <w:rPr>
          <w:rStyle w:val="fontstyle41"/>
          <w:rFonts w:ascii="Times New Roman" w:hAnsi="Times New Roman" w:cs="Times New Roman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>раздача памяток;</w:t>
      </w:r>
    </w:p>
    <w:p w:rsidR="000D4703" w:rsidRPr="000D4703" w:rsidRDefault="005775FD" w:rsidP="000D4703">
      <w:pPr>
        <w:ind w:firstLine="708"/>
        <w:jc w:val="both"/>
        <w:rPr>
          <w:rStyle w:val="fontstyle01"/>
          <w:sz w:val="26"/>
          <w:szCs w:val="26"/>
        </w:rPr>
      </w:pPr>
      <w:r w:rsidRPr="000D4703">
        <w:rPr>
          <w:rStyle w:val="fontstyle41"/>
          <w:rFonts w:ascii="Times New Roman" w:hAnsi="Times New Roman" w:cs="Times New Roman"/>
          <w:sz w:val="26"/>
          <w:szCs w:val="26"/>
        </w:rPr>
        <w:sym w:font="Symbol" w:char="F0B7"/>
      </w:r>
      <w:r w:rsidRPr="000D4703">
        <w:rPr>
          <w:rStyle w:val="fontstyle41"/>
          <w:rFonts w:ascii="Times New Roman" w:hAnsi="Times New Roman" w:cs="Times New Roman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>приглашение родителей на занятия;</w:t>
      </w:r>
    </w:p>
    <w:p w:rsidR="000D4703" w:rsidRPr="000D4703" w:rsidRDefault="005775FD" w:rsidP="000D4703">
      <w:pPr>
        <w:ind w:firstLine="708"/>
        <w:jc w:val="both"/>
        <w:rPr>
          <w:rStyle w:val="fontstyle01"/>
          <w:sz w:val="26"/>
          <w:szCs w:val="26"/>
        </w:rPr>
      </w:pPr>
      <w:r w:rsidRPr="000D4703">
        <w:rPr>
          <w:rStyle w:val="fontstyle41"/>
          <w:rFonts w:ascii="Times New Roman" w:hAnsi="Times New Roman" w:cs="Times New Roman"/>
          <w:sz w:val="26"/>
          <w:szCs w:val="26"/>
        </w:rPr>
        <w:sym w:font="Symbol" w:char="F0B7"/>
      </w:r>
      <w:r w:rsidRPr="000D4703">
        <w:rPr>
          <w:rStyle w:val="fontstyle41"/>
          <w:rFonts w:ascii="Times New Roman" w:hAnsi="Times New Roman" w:cs="Times New Roman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 xml:space="preserve">совместное обсуждение результатов коррекции речи. </w:t>
      </w:r>
    </w:p>
    <w:p w:rsidR="008439B7" w:rsidRPr="000D4703" w:rsidRDefault="005775FD" w:rsidP="000D4703">
      <w:pPr>
        <w:ind w:firstLine="708"/>
        <w:jc w:val="both"/>
        <w:rPr>
          <w:rStyle w:val="fontstyle01"/>
          <w:sz w:val="26"/>
          <w:szCs w:val="26"/>
        </w:rPr>
      </w:pPr>
      <w:r w:rsidRPr="000D4703">
        <w:rPr>
          <w:rStyle w:val="fontstyle01"/>
          <w:sz w:val="26"/>
          <w:szCs w:val="26"/>
        </w:rPr>
        <w:t xml:space="preserve">Наиболее эффективными формами взаимодействия стали: присутствие родителей на занятиях, непосредственное участие при создании </w:t>
      </w:r>
      <w:r w:rsidR="000D4703" w:rsidRPr="000D4703">
        <w:rPr>
          <w:rStyle w:val="fontstyle01"/>
          <w:sz w:val="26"/>
          <w:szCs w:val="26"/>
        </w:rPr>
        <w:t xml:space="preserve">сценариев </w:t>
      </w:r>
      <w:r w:rsidRPr="000D4703">
        <w:rPr>
          <w:rStyle w:val="fontstyle01"/>
          <w:sz w:val="26"/>
          <w:szCs w:val="26"/>
        </w:rPr>
        <w:t>анимационных фильмов. Результатами совместных усилий и применения инновационной технологии стали участия детей в мероприятиях детского учреждения и</w:t>
      </w:r>
      <w:r w:rsidR="001E3B73" w:rsidRPr="000D4703">
        <w:rPr>
          <w:rStyle w:val="fontstyle01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>города:</w:t>
      </w:r>
      <w:r w:rsidR="001E3B73" w:rsidRPr="000D4703">
        <w:rPr>
          <w:rStyle w:val="fontstyle01"/>
          <w:sz w:val="26"/>
          <w:szCs w:val="26"/>
        </w:rPr>
        <w:t xml:space="preserve"> </w:t>
      </w:r>
    </w:p>
    <w:p w:rsidR="008439B7" w:rsidRPr="000D4703" w:rsidRDefault="005775FD" w:rsidP="008439B7">
      <w:pPr>
        <w:spacing w:after="0"/>
        <w:jc w:val="both"/>
        <w:rPr>
          <w:rStyle w:val="fontstyle01"/>
          <w:sz w:val="26"/>
          <w:szCs w:val="26"/>
        </w:rPr>
      </w:pPr>
      <w:r w:rsidRPr="000D4703">
        <w:rPr>
          <w:rStyle w:val="fontstyle01"/>
          <w:sz w:val="26"/>
          <w:szCs w:val="26"/>
        </w:rPr>
        <w:t>- участие в поэтической гостиной (стихотворение</w:t>
      </w:r>
      <w:r w:rsidR="001E3B73" w:rsidRPr="000D4703">
        <w:rPr>
          <w:rStyle w:val="fontstyle01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>«Черемуха» С.А. Есенин)</w:t>
      </w:r>
      <w:r w:rsidR="008439B7" w:rsidRPr="000D4703">
        <w:rPr>
          <w:rStyle w:val="fontstyle01"/>
          <w:sz w:val="26"/>
          <w:szCs w:val="26"/>
        </w:rPr>
        <w:t>;</w:t>
      </w:r>
    </w:p>
    <w:p w:rsidR="008439B7" w:rsidRPr="000D4703" w:rsidRDefault="005775FD" w:rsidP="008439B7">
      <w:pPr>
        <w:spacing w:after="0"/>
        <w:jc w:val="both"/>
        <w:rPr>
          <w:rStyle w:val="fontstyle01"/>
          <w:sz w:val="26"/>
          <w:szCs w:val="26"/>
        </w:rPr>
      </w:pPr>
      <w:r w:rsidRPr="000D4703">
        <w:rPr>
          <w:rStyle w:val="fontstyle01"/>
          <w:sz w:val="26"/>
          <w:szCs w:val="26"/>
        </w:rPr>
        <w:t xml:space="preserve">- участие в городском конкурсе чтецов для детей с ОВЗ «Тебе, о Родина, сложил я песню ту…» </w:t>
      </w:r>
    </w:p>
    <w:p w:rsidR="008439B7" w:rsidRPr="000D4703" w:rsidRDefault="008439B7" w:rsidP="008439B7">
      <w:pPr>
        <w:spacing w:after="0"/>
        <w:jc w:val="both"/>
        <w:rPr>
          <w:rStyle w:val="fontstyle01"/>
          <w:sz w:val="26"/>
          <w:szCs w:val="26"/>
        </w:rPr>
      </w:pPr>
      <w:r w:rsidRPr="000D4703">
        <w:rPr>
          <w:rStyle w:val="fontstyle01"/>
          <w:sz w:val="26"/>
          <w:szCs w:val="26"/>
        </w:rPr>
        <w:t xml:space="preserve">-участие </w:t>
      </w:r>
      <w:r w:rsidR="005775FD" w:rsidRPr="000D4703">
        <w:rPr>
          <w:rStyle w:val="fontstyle01"/>
          <w:sz w:val="26"/>
          <w:szCs w:val="26"/>
        </w:rPr>
        <w:t>в рамках празднования 125-летия</w:t>
      </w:r>
      <w:r w:rsidRPr="000D4703">
        <w:rPr>
          <w:rStyle w:val="fontstyle01"/>
          <w:sz w:val="26"/>
          <w:szCs w:val="26"/>
        </w:rPr>
        <w:t xml:space="preserve"> </w:t>
      </w:r>
      <w:r w:rsidR="005775FD" w:rsidRPr="000D4703">
        <w:rPr>
          <w:rStyle w:val="fontstyle01"/>
          <w:sz w:val="26"/>
          <w:szCs w:val="26"/>
        </w:rPr>
        <w:t>со дня рождения С.А.</w:t>
      </w:r>
      <w:r w:rsidR="001E3B73" w:rsidRPr="000D4703">
        <w:rPr>
          <w:rStyle w:val="fontstyle01"/>
          <w:sz w:val="26"/>
          <w:szCs w:val="26"/>
        </w:rPr>
        <w:t xml:space="preserve"> </w:t>
      </w:r>
      <w:r w:rsidR="005775FD" w:rsidRPr="000D4703">
        <w:rPr>
          <w:rStyle w:val="fontstyle01"/>
          <w:sz w:val="26"/>
          <w:szCs w:val="26"/>
        </w:rPr>
        <w:t>Есенина (стихотворение «Белая берёза»).</w:t>
      </w:r>
    </w:p>
    <w:p w:rsidR="008439B7" w:rsidRPr="000D4703" w:rsidRDefault="008439B7" w:rsidP="008439B7">
      <w:pPr>
        <w:spacing w:after="0"/>
        <w:jc w:val="both"/>
        <w:rPr>
          <w:rStyle w:val="fontstyle01"/>
          <w:sz w:val="26"/>
          <w:szCs w:val="26"/>
        </w:rPr>
      </w:pPr>
      <w:r w:rsidRPr="000D4703">
        <w:rPr>
          <w:rStyle w:val="fontstyle01"/>
          <w:sz w:val="26"/>
          <w:szCs w:val="26"/>
        </w:rPr>
        <w:t xml:space="preserve">-участие в </w:t>
      </w:r>
      <w:r w:rsidR="005775FD" w:rsidRPr="000D4703">
        <w:rPr>
          <w:rStyle w:val="fontstyle01"/>
          <w:sz w:val="26"/>
          <w:szCs w:val="26"/>
        </w:rPr>
        <w:t>Твор</w:t>
      </w:r>
      <w:r w:rsidRPr="000D4703">
        <w:rPr>
          <w:rStyle w:val="fontstyle01"/>
          <w:sz w:val="26"/>
          <w:szCs w:val="26"/>
        </w:rPr>
        <w:t>ческой встрече «Поэты о войне</w:t>
      </w:r>
      <w:proofErr w:type="gramStart"/>
      <w:r w:rsidRPr="000D4703">
        <w:rPr>
          <w:rStyle w:val="fontstyle01"/>
          <w:sz w:val="26"/>
          <w:szCs w:val="26"/>
        </w:rPr>
        <w:t>»</w:t>
      </w:r>
      <w:r w:rsidR="005775FD" w:rsidRPr="000D4703">
        <w:rPr>
          <w:rStyle w:val="fontstyle01"/>
          <w:sz w:val="26"/>
          <w:szCs w:val="26"/>
        </w:rPr>
        <w:t>.(</w:t>
      </w:r>
      <w:proofErr w:type="gramEnd"/>
      <w:r w:rsidR="005775FD" w:rsidRPr="000D4703">
        <w:rPr>
          <w:rStyle w:val="fontstyle01"/>
          <w:sz w:val="26"/>
          <w:szCs w:val="26"/>
        </w:rPr>
        <w:t xml:space="preserve">стихотворение Майский праздник </w:t>
      </w:r>
      <w:proofErr w:type="spellStart"/>
      <w:r w:rsidR="005775FD" w:rsidRPr="000D4703">
        <w:rPr>
          <w:rStyle w:val="fontstyle01"/>
          <w:sz w:val="26"/>
          <w:szCs w:val="26"/>
        </w:rPr>
        <w:t>Т.Белозеров</w:t>
      </w:r>
      <w:proofErr w:type="spellEnd"/>
      <w:r w:rsidR="005775FD" w:rsidRPr="000D4703">
        <w:rPr>
          <w:rStyle w:val="fontstyle01"/>
          <w:sz w:val="26"/>
          <w:szCs w:val="26"/>
        </w:rPr>
        <w:t xml:space="preserve">), ,(стихотворение «Куда б ни шел, ни ехал ты». М. Исаковский), (стихотворение «Что такое день Победы» </w:t>
      </w:r>
      <w:proofErr w:type="spellStart"/>
      <w:r w:rsidR="005775FD" w:rsidRPr="000D4703">
        <w:rPr>
          <w:rStyle w:val="fontstyle01"/>
          <w:sz w:val="26"/>
          <w:szCs w:val="26"/>
        </w:rPr>
        <w:t>А.Усачев</w:t>
      </w:r>
      <w:proofErr w:type="spellEnd"/>
      <w:r w:rsidR="005775FD" w:rsidRPr="000D4703">
        <w:rPr>
          <w:rStyle w:val="fontstyle01"/>
          <w:sz w:val="26"/>
          <w:szCs w:val="26"/>
        </w:rPr>
        <w:t>)</w:t>
      </w:r>
    </w:p>
    <w:p w:rsidR="000D4703" w:rsidRDefault="005775FD" w:rsidP="000D4703">
      <w:pPr>
        <w:ind w:firstLine="708"/>
        <w:jc w:val="both"/>
        <w:rPr>
          <w:rStyle w:val="fontstyle01"/>
          <w:sz w:val="26"/>
          <w:szCs w:val="26"/>
        </w:rPr>
      </w:pPr>
      <w:r w:rsidRPr="000D4703">
        <w:rPr>
          <w:rStyle w:val="fontstyle01"/>
          <w:sz w:val="26"/>
          <w:szCs w:val="26"/>
        </w:rPr>
        <w:t>В свою очередь педагогический состав воспитателей группы отметил</w:t>
      </w:r>
      <w:r w:rsidR="001E3B73" w:rsidRPr="000D4703">
        <w:rPr>
          <w:rStyle w:val="fontstyle01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 xml:space="preserve">позитивные изменения в общении: дети стали </w:t>
      </w:r>
      <w:r w:rsidR="000D4703" w:rsidRPr="000D4703">
        <w:rPr>
          <w:rStyle w:val="fontstyle01"/>
          <w:sz w:val="26"/>
          <w:szCs w:val="26"/>
        </w:rPr>
        <w:t>более спокойны</w:t>
      </w:r>
      <w:r w:rsidRPr="000D4703">
        <w:rPr>
          <w:rStyle w:val="fontstyle01"/>
          <w:sz w:val="26"/>
          <w:szCs w:val="26"/>
        </w:rPr>
        <w:t>, раскован</w:t>
      </w:r>
      <w:r w:rsidR="000D4703" w:rsidRPr="000D4703">
        <w:rPr>
          <w:rStyle w:val="fontstyle01"/>
          <w:sz w:val="26"/>
          <w:szCs w:val="26"/>
        </w:rPr>
        <w:t>ы</w:t>
      </w:r>
      <w:r w:rsidRPr="000D4703">
        <w:rPr>
          <w:rStyle w:val="fontstyle01"/>
          <w:sz w:val="26"/>
          <w:szCs w:val="26"/>
        </w:rPr>
        <w:t>. На</w:t>
      </w:r>
      <w:r w:rsidR="001E3B73" w:rsidRPr="000D4703">
        <w:rPr>
          <w:rStyle w:val="fontstyle01"/>
          <w:sz w:val="26"/>
          <w:szCs w:val="26"/>
        </w:rPr>
        <w:t xml:space="preserve"> </w:t>
      </w:r>
      <w:r w:rsidRPr="000D4703">
        <w:rPr>
          <w:rStyle w:val="fontstyle01"/>
          <w:sz w:val="26"/>
          <w:szCs w:val="26"/>
        </w:rPr>
        <w:t>занятиях снизилась отвлекаемость, появилась уверенность в своих силах.</w:t>
      </w:r>
    </w:p>
    <w:p w:rsidR="001E3B73" w:rsidRPr="000D4703" w:rsidRDefault="001E3B73" w:rsidP="000D4703">
      <w:pPr>
        <w:ind w:firstLine="708"/>
        <w:jc w:val="both"/>
        <w:rPr>
          <w:rStyle w:val="fontstyle01"/>
          <w:sz w:val="26"/>
          <w:szCs w:val="26"/>
        </w:rPr>
      </w:pPr>
      <w:r w:rsidRPr="000D4703">
        <w:rPr>
          <w:rStyle w:val="fontstyle01"/>
          <w:sz w:val="26"/>
          <w:szCs w:val="26"/>
        </w:rPr>
        <w:t xml:space="preserve"> </w:t>
      </w:r>
      <w:r w:rsidR="005775FD" w:rsidRPr="000D4703">
        <w:rPr>
          <w:rStyle w:val="fontstyle01"/>
          <w:sz w:val="26"/>
          <w:szCs w:val="26"/>
        </w:rPr>
        <w:t xml:space="preserve">Непосредственно преимущество данной технологии для детей с </w:t>
      </w:r>
      <w:r w:rsidRPr="000D4703">
        <w:rPr>
          <w:rStyle w:val="fontstyle01"/>
          <w:sz w:val="26"/>
          <w:szCs w:val="26"/>
        </w:rPr>
        <w:t xml:space="preserve">ТНР </w:t>
      </w:r>
      <w:r w:rsidR="005775FD" w:rsidRPr="000D4703">
        <w:rPr>
          <w:rStyle w:val="fontstyle01"/>
          <w:sz w:val="26"/>
          <w:szCs w:val="26"/>
        </w:rPr>
        <w:t>можно оценить следующим образом.</w:t>
      </w:r>
    </w:p>
    <w:p w:rsidR="000D4703" w:rsidRPr="000D4703" w:rsidRDefault="000D4703" w:rsidP="000D47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4703">
        <w:rPr>
          <w:rFonts w:ascii="Times New Roman" w:hAnsi="Times New Roman" w:cs="Times New Roman"/>
          <w:color w:val="000000"/>
          <w:sz w:val="26"/>
          <w:szCs w:val="26"/>
        </w:rPr>
        <w:t>- эффективная коррекция всех компонентов речи;</w:t>
      </w:r>
    </w:p>
    <w:p w:rsidR="000D4703" w:rsidRPr="000D4703" w:rsidRDefault="000D4703" w:rsidP="000D47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470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0D470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D4703">
        <w:rPr>
          <w:rFonts w:ascii="Times New Roman" w:hAnsi="Times New Roman" w:cs="Times New Roman"/>
          <w:color w:val="000000"/>
          <w:sz w:val="26"/>
          <w:szCs w:val="26"/>
        </w:rPr>
        <w:t>овышение концентрации внимания и развитие основных психических процессов;</w:t>
      </w:r>
    </w:p>
    <w:p w:rsidR="000D4703" w:rsidRPr="000D4703" w:rsidRDefault="000D4703" w:rsidP="000D47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4703">
        <w:rPr>
          <w:rFonts w:ascii="Times New Roman" w:hAnsi="Times New Roman" w:cs="Times New Roman"/>
          <w:color w:val="000000"/>
          <w:sz w:val="26"/>
          <w:szCs w:val="26"/>
        </w:rPr>
        <w:t>- развитие устойчивой познавательной активности, любознательности и интерес к предлагаемой деятельности;</w:t>
      </w:r>
    </w:p>
    <w:p w:rsidR="000D4703" w:rsidRPr="000D4703" w:rsidRDefault="000D4703" w:rsidP="000D47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4703">
        <w:rPr>
          <w:rFonts w:ascii="Times New Roman" w:hAnsi="Times New Roman" w:cs="Times New Roman"/>
          <w:color w:val="000000"/>
          <w:sz w:val="26"/>
          <w:szCs w:val="26"/>
        </w:rPr>
        <w:t xml:space="preserve">- активное и успешное участие детей в мероприятиях дошкольного учреждения и города. </w:t>
      </w:r>
    </w:p>
    <w:p w:rsidR="00646F87" w:rsidRPr="000D4703" w:rsidRDefault="00646F87" w:rsidP="005775F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46F87" w:rsidRPr="000D4703" w:rsidSect="000D470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31"/>
    <w:rsid w:val="000D4703"/>
    <w:rsid w:val="001345B6"/>
    <w:rsid w:val="001E3B73"/>
    <w:rsid w:val="005775FD"/>
    <w:rsid w:val="00646F87"/>
    <w:rsid w:val="00785431"/>
    <w:rsid w:val="008439B7"/>
    <w:rsid w:val="00907296"/>
    <w:rsid w:val="00DA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3A3F"/>
  <w15:chartTrackingRefBased/>
  <w15:docId w15:val="{AA43E7E6-7721-4CCD-B78D-91EA4C7C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775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775FD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5775F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5775FD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ds90</dc:creator>
  <cp:keywords/>
  <dc:description/>
  <cp:lastModifiedBy>Пользователь Windows</cp:lastModifiedBy>
  <cp:revision>3</cp:revision>
  <dcterms:created xsi:type="dcterms:W3CDTF">2022-10-26T07:28:00Z</dcterms:created>
  <dcterms:modified xsi:type="dcterms:W3CDTF">2024-03-27T08:49:00Z</dcterms:modified>
</cp:coreProperties>
</file>